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94AE" w14:textId="77777777" w:rsidR="002269C0" w:rsidRPr="002B1A9F" w:rsidRDefault="002269C0" w:rsidP="003A4B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 w:bidi="bn-BD"/>
        </w:rPr>
      </w:pPr>
    </w:p>
    <w:p w14:paraId="67AEDE99" w14:textId="3F2EFDE8" w:rsidR="002269C0" w:rsidRDefault="003A3BAD" w:rsidP="002269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 w:bidi="bn-BD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drawing>
          <wp:inline distT="0" distB="0" distL="0" distR="0" wp14:anchorId="08CF7A89" wp14:editId="7A960FE3">
            <wp:extent cx="2563912" cy="1181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 i slogan TZG Sen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69" cy="11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B25" w:rsidRPr="002B1A9F">
        <w:rPr>
          <w:rFonts w:ascii="Times New Roman" w:eastAsia="Times New Roman" w:hAnsi="Times New Roman" w:cs="Times New Roman"/>
          <w:b/>
          <w:sz w:val="26"/>
          <w:szCs w:val="26"/>
          <w:lang w:eastAsia="hr-HR" w:bidi="bn-BD"/>
        </w:rPr>
        <w:tab/>
        <w:t xml:space="preserve"> </w:t>
      </w:r>
    </w:p>
    <w:p w14:paraId="1A45CDBA" w14:textId="7755576F" w:rsidR="003A4B25" w:rsidRDefault="003A4B25" w:rsidP="003A4B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 w:bidi="bn-BD"/>
        </w:rPr>
      </w:pPr>
    </w:p>
    <w:p w14:paraId="2008276D" w14:textId="77777777" w:rsidR="003A3BAD" w:rsidRPr="002B1A9F" w:rsidRDefault="003A3BAD" w:rsidP="003A4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bn-BD"/>
        </w:rPr>
      </w:pPr>
    </w:p>
    <w:p w14:paraId="54BEAA75" w14:textId="5E712395" w:rsidR="00321A16" w:rsidRPr="00CA00C1" w:rsidRDefault="003A4B25" w:rsidP="00B343C4">
      <w:pPr>
        <w:spacing w:after="0" w:line="240" w:lineRule="auto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URBROJ: </w:t>
      </w:r>
      <w:r w:rsidR="007D5AAB">
        <w:rPr>
          <w:rFonts w:eastAsia="Times New Roman" w:cs="Times New Roman"/>
          <w:sz w:val="24"/>
          <w:szCs w:val="24"/>
          <w:lang w:eastAsia="hr-HR" w:bidi="bn-BD"/>
        </w:rPr>
        <w:t>531-I/19 (128/19)</w:t>
      </w:r>
    </w:p>
    <w:p w14:paraId="1C68A727" w14:textId="55D30B36" w:rsidR="00B343C4" w:rsidRPr="00CA00C1" w:rsidRDefault="00321A16" w:rsidP="00B343C4">
      <w:pPr>
        <w:spacing w:after="0" w:line="240" w:lineRule="auto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Senj, </w:t>
      </w:r>
      <w:r w:rsidR="007D5AAB">
        <w:rPr>
          <w:rFonts w:eastAsia="Times New Roman" w:cs="Times New Roman"/>
          <w:sz w:val="24"/>
          <w:szCs w:val="24"/>
          <w:lang w:eastAsia="hr-HR" w:bidi="bn-BD"/>
        </w:rPr>
        <w:t>08</w:t>
      </w:r>
      <w:r w:rsidR="00763DBA" w:rsidRPr="00CA00C1">
        <w:rPr>
          <w:rFonts w:eastAsia="Times New Roman" w:cs="Times New Roman"/>
          <w:sz w:val="24"/>
          <w:szCs w:val="24"/>
          <w:lang w:eastAsia="hr-HR" w:bidi="bn-BD"/>
        </w:rPr>
        <w:t xml:space="preserve">. </w:t>
      </w:r>
      <w:r w:rsidR="003A3BAD" w:rsidRPr="00CA00C1">
        <w:rPr>
          <w:rFonts w:eastAsia="Times New Roman" w:cs="Times New Roman"/>
          <w:sz w:val="24"/>
          <w:szCs w:val="24"/>
          <w:lang w:eastAsia="hr-HR" w:bidi="bn-BD"/>
        </w:rPr>
        <w:t>srpnja</w:t>
      </w:r>
      <w:r w:rsidR="00763DBA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  <w:r w:rsidR="00AD27FC" w:rsidRPr="00CA00C1">
        <w:rPr>
          <w:rFonts w:eastAsia="Times New Roman" w:cs="Times New Roman"/>
          <w:sz w:val="24"/>
          <w:szCs w:val="24"/>
          <w:lang w:eastAsia="hr-HR" w:bidi="bn-BD"/>
        </w:rPr>
        <w:t>201</w:t>
      </w:r>
      <w:r w:rsidR="00942940" w:rsidRPr="00CA00C1">
        <w:rPr>
          <w:rFonts w:eastAsia="Times New Roman" w:cs="Times New Roman"/>
          <w:sz w:val="24"/>
          <w:szCs w:val="24"/>
          <w:lang w:eastAsia="hr-HR" w:bidi="bn-BD"/>
        </w:rPr>
        <w:t>9</w:t>
      </w:r>
      <w:r w:rsidR="003A4B25" w:rsidRPr="00CA00C1">
        <w:rPr>
          <w:rFonts w:eastAsia="Times New Roman" w:cs="Times New Roman"/>
          <w:sz w:val="24"/>
          <w:szCs w:val="24"/>
          <w:lang w:eastAsia="hr-HR" w:bidi="bn-BD"/>
        </w:rPr>
        <w:t xml:space="preserve">. </w:t>
      </w:r>
      <w:r w:rsidR="00612A59" w:rsidRPr="00CA00C1">
        <w:rPr>
          <w:rFonts w:eastAsia="Times New Roman" w:cs="Times New Roman"/>
          <w:sz w:val="24"/>
          <w:szCs w:val="24"/>
          <w:lang w:eastAsia="hr-HR" w:bidi="bn-BD"/>
        </w:rPr>
        <w:t>g.</w:t>
      </w:r>
    </w:p>
    <w:p w14:paraId="75E14255" w14:textId="77777777" w:rsidR="00B343C4" w:rsidRDefault="00B343C4" w:rsidP="00B3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bn-BD"/>
        </w:rPr>
      </w:pPr>
    </w:p>
    <w:p w14:paraId="090FD398" w14:textId="77777777" w:rsidR="002269C0" w:rsidRDefault="002269C0" w:rsidP="00B3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bn-BD"/>
        </w:rPr>
      </w:pPr>
    </w:p>
    <w:p w14:paraId="7F05C623" w14:textId="2A1D9985" w:rsidR="003A3BAD" w:rsidRPr="00CA00C1" w:rsidRDefault="005D4046" w:rsidP="003A3BAD">
      <w:pPr>
        <w:rPr>
          <w:sz w:val="24"/>
          <w:szCs w:val="24"/>
        </w:rPr>
      </w:pPr>
      <w:r>
        <w:rPr>
          <w:sz w:val="24"/>
          <w:szCs w:val="24"/>
        </w:rPr>
        <w:t>Na temelju članka 10</w:t>
      </w:r>
      <w:r w:rsidR="003A3BAD" w:rsidRPr="00CA00C1">
        <w:rPr>
          <w:sz w:val="24"/>
          <w:szCs w:val="24"/>
        </w:rPr>
        <w:t xml:space="preserve">. Zakona o </w:t>
      </w:r>
      <w:r>
        <w:rPr>
          <w:sz w:val="24"/>
          <w:szCs w:val="24"/>
        </w:rPr>
        <w:t>turističkim zajednicama i promicanju hrvatskog turizma i Odluke Upravnog vijeća Lučke uprave Senj, Klasa:023-01/19-02/06 od 22.06.2019.</w:t>
      </w:r>
      <w:r w:rsidR="003A3BAD" w:rsidRPr="00CA00C1">
        <w:rPr>
          <w:sz w:val="24"/>
          <w:szCs w:val="24"/>
        </w:rPr>
        <w:t>, Turistička zajednica Grada Senja objavljuje:</w:t>
      </w:r>
    </w:p>
    <w:p w14:paraId="5905A9AD" w14:textId="77777777" w:rsidR="007C4D04" w:rsidRPr="00CA00C1" w:rsidRDefault="007C4D04" w:rsidP="00B343C4">
      <w:pPr>
        <w:spacing w:after="0" w:line="240" w:lineRule="auto"/>
        <w:rPr>
          <w:rFonts w:eastAsia="Times New Roman" w:cs="Times New Roman"/>
          <w:sz w:val="24"/>
          <w:szCs w:val="24"/>
          <w:lang w:eastAsia="hr-HR" w:bidi="bn-BD"/>
        </w:rPr>
      </w:pPr>
    </w:p>
    <w:p w14:paraId="13A07B3E" w14:textId="77777777" w:rsidR="003C2AED" w:rsidRPr="00CA00C1" w:rsidRDefault="003C2AED" w:rsidP="00B969B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ab/>
      </w:r>
    </w:p>
    <w:p w14:paraId="061C241D" w14:textId="274DDCF5" w:rsidR="00B969BA" w:rsidRPr="00CA00C1" w:rsidRDefault="00B969BA" w:rsidP="00CA00C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 w:bidi="bn-BD"/>
        </w:rPr>
      </w:pPr>
      <w:bookmarkStart w:id="0" w:name="_Hlk11394306"/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NATJEČAJ</w:t>
      </w:r>
    </w:p>
    <w:p w14:paraId="13BA5840" w14:textId="61EF4A08" w:rsidR="00292F18" w:rsidRPr="00CA00C1" w:rsidRDefault="00B969BA" w:rsidP="00292F18">
      <w:pPr>
        <w:ind w:firstLine="360"/>
        <w:jc w:val="center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za pružanje ugostiteljskih usluga za vrijeme održavanja </w:t>
      </w:r>
      <w:r w:rsidRPr="00CA00C1">
        <w:rPr>
          <w:rFonts w:eastAsia="Times New Roman" w:cs="Times New Roman"/>
          <w:b/>
          <w:bCs/>
          <w:sz w:val="24"/>
          <w:szCs w:val="24"/>
          <w:lang w:eastAsia="hr-HR" w:bidi="bn-BD"/>
        </w:rPr>
        <w:t>manifestacije</w:t>
      </w:r>
      <w:r w:rsidR="00292F18" w:rsidRPr="00CA00C1">
        <w:rPr>
          <w:rFonts w:eastAsia="Times New Roman" w:cs="Times New Roman"/>
          <w:b/>
          <w:bCs/>
          <w:sz w:val="24"/>
          <w:szCs w:val="24"/>
          <w:lang w:eastAsia="hr-HR" w:bidi="bn-BD"/>
        </w:rPr>
        <w:t xml:space="preserve"> „</w:t>
      </w:r>
      <w:r w:rsidR="00292F18" w:rsidRPr="00CA00C1">
        <w:rPr>
          <w:rFonts w:eastAsia="Times New Roman" w:cs="Times New Roman"/>
          <w:b/>
          <w:bCs/>
          <w:iCs/>
          <w:sz w:val="24"/>
          <w:szCs w:val="24"/>
          <w:lang w:eastAsia="hr-HR" w:bidi="bn-BD"/>
        </w:rPr>
        <w:t>DJ Elektro-karneval party“ u sklopu</w:t>
      </w:r>
      <w:r w:rsidR="00292F18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 „48. Međunarod</w:t>
      </w:r>
      <w:r w:rsidR="00D31C68">
        <w:rPr>
          <w:rFonts w:eastAsia="Times New Roman" w:cs="Times New Roman"/>
          <w:b/>
          <w:sz w:val="24"/>
          <w:szCs w:val="24"/>
          <w:lang w:eastAsia="hr-HR" w:bidi="bn-BD"/>
        </w:rPr>
        <w:t>nog senjskog ljetnog karnevala“</w:t>
      </w:r>
    </w:p>
    <w:bookmarkEnd w:id="0"/>
    <w:p w14:paraId="649CA645" w14:textId="5A474939" w:rsidR="00C74F6E" w:rsidRPr="00CA00C1" w:rsidRDefault="00C74F6E" w:rsidP="00292F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 w:bidi="bn-BD"/>
        </w:rPr>
      </w:pPr>
    </w:p>
    <w:p w14:paraId="68A38DAA" w14:textId="77777777" w:rsidR="00C74F6E" w:rsidRPr="00CA00C1" w:rsidRDefault="00C74F6E" w:rsidP="00B969B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 w:bidi="bn-BD"/>
        </w:rPr>
      </w:pPr>
    </w:p>
    <w:p w14:paraId="657EA279" w14:textId="77777777" w:rsidR="00C74F6E" w:rsidRPr="00CA00C1" w:rsidRDefault="00C74F6E" w:rsidP="00C74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OPĆI UVJETI</w:t>
      </w:r>
    </w:p>
    <w:p w14:paraId="462BF57E" w14:textId="77777777" w:rsidR="00C74F6E" w:rsidRPr="00CA00C1" w:rsidRDefault="00C74F6E" w:rsidP="00C74F6E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5817C08A" w14:textId="0209DD8E" w:rsidR="001D4EEF" w:rsidRPr="00CA00C1" w:rsidRDefault="00B969BA" w:rsidP="001D4EEF">
      <w:pPr>
        <w:spacing w:after="0" w:line="240" w:lineRule="auto"/>
        <w:ind w:firstLine="360"/>
        <w:jc w:val="both"/>
        <w:rPr>
          <w:rFonts w:eastAsia="Times New Roman" w:cs="Times New Roman"/>
          <w:bCs/>
          <w:iCs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Predmet natječaja je prikupljanje ponuda za pružanje ugostiteljskih usluga </w:t>
      </w:r>
      <w:r w:rsidR="00942940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na </w:t>
      </w:r>
      <w:r w:rsidR="003A3BAD" w:rsidRPr="00CA00C1">
        <w:rPr>
          <w:rFonts w:eastAsia="Times New Roman" w:cs="Times New Roman"/>
          <w:b/>
          <w:sz w:val="24"/>
          <w:szCs w:val="24"/>
          <w:lang w:eastAsia="hr-HR" w:bidi="bn-BD"/>
        </w:rPr>
        <w:t>jednom</w:t>
      </w:r>
      <w:r w:rsidR="001D4EEF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</w:t>
      </w:r>
      <w:r w:rsidR="00942940" w:rsidRPr="00CA00C1">
        <w:rPr>
          <w:rFonts w:eastAsia="Times New Roman" w:cs="Times New Roman"/>
          <w:b/>
          <w:sz w:val="24"/>
          <w:szCs w:val="24"/>
          <w:lang w:eastAsia="hr-HR" w:bidi="bn-BD"/>
        </w:rPr>
        <w:t>vanjsk</w:t>
      </w:r>
      <w:r w:rsidR="003A3BAD" w:rsidRPr="00CA00C1">
        <w:rPr>
          <w:rFonts w:eastAsia="Times New Roman" w:cs="Times New Roman"/>
          <w:b/>
          <w:sz w:val="24"/>
          <w:szCs w:val="24"/>
          <w:lang w:eastAsia="hr-HR" w:bidi="bn-BD"/>
        </w:rPr>
        <w:t>om</w:t>
      </w:r>
      <w:r w:rsidR="009D52BE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objekt</w:t>
      </w:r>
      <w:r w:rsidR="003A3BAD" w:rsidRPr="00CA00C1">
        <w:rPr>
          <w:rFonts w:eastAsia="Times New Roman" w:cs="Times New Roman"/>
          <w:b/>
          <w:sz w:val="24"/>
          <w:szCs w:val="24"/>
          <w:lang w:eastAsia="hr-HR" w:bidi="bn-BD"/>
        </w:rPr>
        <w:t>u</w:t>
      </w:r>
      <w:r w:rsidR="009D52BE" w:rsidRPr="00CA00C1">
        <w:rPr>
          <w:rFonts w:eastAsia="Times New Roman" w:cs="Times New Roman"/>
          <w:b/>
          <w:sz w:val="24"/>
          <w:szCs w:val="24"/>
          <w:lang w:eastAsia="hr-HR" w:bidi="bn-BD"/>
        </w:rPr>
        <w:t>/</w:t>
      </w:r>
      <w:r w:rsidR="00942940" w:rsidRPr="00CA00C1">
        <w:rPr>
          <w:rFonts w:eastAsia="Times New Roman" w:cs="Times New Roman"/>
          <w:b/>
          <w:sz w:val="24"/>
          <w:szCs w:val="24"/>
          <w:lang w:eastAsia="hr-HR" w:bidi="bn-BD"/>
        </w:rPr>
        <w:t>šank</w:t>
      </w:r>
      <w:r w:rsidR="003A3BAD" w:rsidRPr="00CA00C1">
        <w:rPr>
          <w:rFonts w:eastAsia="Times New Roman" w:cs="Times New Roman"/>
          <w:b/>
          <w:sz w:val="24"/>
          <w:szCs w:val="24"/>
          <w:lang w:eastAsia="hr-HR" w:bidi="bn-BD"/>
        </w:rPr>
        <w:t>u</w:t>
      </w:r>
      <w:r w:rsidR="00942940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na</w:t>
      </w:r>
      <w:r w:rsidR="003A3BAD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Lukobranu sv. Marije (Điga)</w:t>
      </w:r>
      <w:r w:rsidR="001D4EEF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u Senju</w:t>
      </w:r>
      <w:r w:rsidR="00942940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, </w:t>
      </w: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za vrijeme održavanj</w:t>
      </w:r>
      <w:r w:rsidR="00895767" w:rsidRPr="00CA00C1">
        <w:rPr>
          <w:rFonts w:eastAsia="Times New Roman" w:cs="Times New Roman"/>
          <w:b/>
          <w:sz w:val="24"/>
          <w:szCs w:val="24"/>
          <w:lang w:eastAsia="hr-HR" w:bidi="bn-BD"/>
        </w:rPr>
        <w:t>a</w:t>
      </w: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manifestacije</w:t>
      </w:r>
      <w:r w:rsidR="00895767"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</w:t>
      </w:r>
      <w:r w:rsidR="00942940" w:rsidRPr="00CA00C1">
        <w:rPr>
          <w:rFonts w:eastAsia="Times New Roman" w:cs="Times New Roman"/>
          <w:b/>
          <w:i/>
          <w:sz w:val="24"/>
          <w:szCs w:val="24"/>
          <w:lang w:eastAsia="hr-HR" w:bidi="bn-BD"/>
        </w:rPr>
        <w:t>„</w:t>
      </w:r>
      <w:r w:rsidR="001D4EEF" w:rsidRPr="00CA00C1">
        <w:rPr>
          <w:rFonts w:eastAsia="Times New Roman" w:cs="Times New Roman"/>
          <w:b/>
          <w:i/>
          <w:sz w:val="24"/>
          <w:szCs w:val="24"/>
          <w:lang w:eastAsia="hr-HR" w:bidi="bn-BD"/>
        </w:rPr>
        <w:t xml:space="preserve">48. Međunarodni senjski ljetni karneval“ </w:t>
      </w:r>
      <w:r w:rsidR="003A3BAD" w:rsidRPr="00CA00C1">
        <w:rPr>
          <w:rFonts w:eastAsia="Times New Roman" w:cs="Times New Roman"/>
          <w:b/>
          <w:iCs/>
          <w:sz w:val="24"/>
          <w:szCs w:val="24"/>
          <w:lang w:eastAsia="hr-HR" w:bidi="bn-BD"/>
        </w:rPr>
        <w:t>u razdoblju od 10</w:t>
      </w:r>
      <w:r w:rsidR="001D4EEF" w:rsidRPr="00CA00C1">
        <w:rPr>
          <w:rFonts w:eastAsia="Times New Roman" w:cs="Times New Roman"/>
          <w:b/>
          <w:iCs/>
          <w:sz w:val="24"/>
          <w:szCs w:val="24"/>
          <w:lang w:eastAsia="hr-HR" w:bidi="bn-BD"/>
        </w:rPr>
        <w:t xml:space="preserve">. kolovoza 2019. godine do 11. kolovoza 2019. godine </w:t>
      </w:r>
      <w:r w:rsidR="001D4EEF" w:rsidRPr="00CA00C1">
        <w:rPr>
          <w:rFonts w:eastAsia="Times New Roman" w:cs="Times New Roman"/>
          <w:bCs/>
          <w:iCs/>
          <w:sz w:val="24"/>
          <w:szCs w:val="24"/>
          <w:lang w:eastAsia="hr-HR" w:bidi="bn-BD"/>
        </w:rPr>
        <w:t>(</w:t>
      </w:r>
      <w:r w:rsidR="00292F18" w:rsidRPr="00CA00C1">
        <w:rPr>
          <w:rFonts w:eastAsia="Times New Roman" w:cs="Times New Roman"/>
          <w:bCs/>
          <w:iCs/>
          <w:sz w:val="24"/>
          <w:szCs w:val="24"/>
          <w:lang w:eastAsia="hr-HR" w:bidi="bn-BD"/>
        </w:rPr>
        <w:t>DJ Elektro-karneval party)</w:t>
      </w:r>
    </w:p>
    <w:p w14:paraId="00A3FDCD" w14:textId="5BA1FCB5" w:rsidR="00C74F6E" w:rsidRPr="00CA00C1" w:rsidRDefault="001D4EEF" w:rsidP="00942940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 xml:space="preserve"> </w:t>
      </w:r>
    </w:p>
    <w:p w14:paraId="4066CB55" w14:textId="771ED97F" w:rsidR="00C74F6E" w:rsidRPr="00CA00C1" w:rsidRDefault="00B969BA" w:rsidP="001D4EEF">
      <w:pPr>
        <w:ind w:firstLine="360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Ugostitelj je dužan organizirati pružanje ugostiteljskih usluga</w:t>
      </w:r>
      <w:r w:rsidR="00193769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(priprema i </w:t>
      </w:r>
      <w:r w:rsidR="00895767" w:rsidRPr="00CA00C1">
        <w:rPr>
          <w:rFonts w:eastAsia="Times New Roman" w:cs="Times New Roman"/>
          <w:sz w:val="24"/>
          <w:szCs w:val="24"/>
          <w:lang w:eastAsia="hr-HR" w:bidi="bn-BD"/>
        </w:rPr>
        <w:t>u</w:t>
      </w:r>
      <w:r w:rsidR="00193769" w:rsidRPr="00CA00C1">
        <w:rPr>
          <w:rFonts w:eastAsia="Times New Roman" w:cs="Times New Roman"/>
          <w:sz w:val="24"/>
          <w:szCs w:val="24"/>
          <w:lang w:eastAsia="hr-HR" w:bidi="bn-BD"/>
        </w:rPr>
        <w:t>služivanje hrane i pića)</w:t>
      </w: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 za vrijeme održavanja</w:t>
      </w:r>
      <w:r w:rsidR="00292F18" w:rsidRPr="00CA00C1">
        <w:rPr>
          <w:rFonts w:eastAsia="Times New Roman" w:cs="Times New Roman"/>
          <w:bCs/>
          <w:iCs/>
          <w:sz w:val="24"/>
          <w:szCs w:val="24"/>
          <w:lang w:eastAsia="hr-HR" w:bidi="bn-BD"/>
        </w:rPr>
        <w:t xml:space="preserve"> DJ Elektro-karneval party u sklopu</w:t>
      </w:r>
      <w:r w:rsidR="00292F18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>„</w:t>
      </w:r>
      <w:r w:rsidR="001D4EEF" w:rsidRPr="00CA00C1">
        <w:rPr>
          <w:rFonts w:eastAsia="Times New Roman" w:cs="Times New Roman"/>
          <w:sz w:val="24"/>
          <w:szCs w:val="24"/>
          <w:lang w:eastAsia="hr-HR" w:bidi="bn-BD"/>
        </w:rPr>
        <w:t xml:space="preserve">48. </w:t>
      </w:r>
      <w:r w:rsidR="00292F18" w:rsidRPr="00CA00C1">
        <w:rPr>
          <w:rFonts w:eastAsia="Times New Roman" w:cs="Times New Roman"/>
          <w:sz w:val="24"/>
          <w:szCs w:val="24"/>
          <w:lang w:eastAsia="hr-HR" w:bidi="bn-BD"/>
        </w:rPr>
        <w:t>Međunarodnog senjskog ljetnog</w:t>
      </w:r>
      <w:r w:rsidR="001D4EEF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karneval</w:t>
      </w:r>
      <w:r w:rsidR="00292F18" w:rsidRPr="00CA00C1">
        <w:rPr>
          <w:rFonts w:eastAsia="Times New Roman" w:cs="Times New Roman"/>
          <w:sz w:val="24"/>
          <w:szCs w:val="24"/>
          <w:lang w:eastAsia="hr-HR" w:bidi="bn-BD"/>
        </w:rPr>
        <w:t>a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>“.</w:t>
      </w:r>
    </w:p>
    <w:p w14:paraId="27CF66B1" w14:textId="23C9B6AA" w:rsidR="00C74F6E" w:rsidRPr="00CA00C1" w:rsidRDefault="00193769" w:rsidP="007D7196">
      <w:pPr>
        <w:ind w:firstLine="720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Ugostiteljske usluge pružaju se u skladu sa zakonskim propisima i propisanim standardima za obavljanje 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>ugostiteljske</w:t>
      </w: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 djelatnosti. Ugostitelj je dužan učiniti sve potrebne predradnje za nesmetano pružanje ugostiteljskih usluga van ugostiteljskog objekta i o svom trošku ishoditi sve eventualne dozvole i odobrenja nadležnih tijela za obavljanje svoje djelatnosti na lokaciji iz </w:t>
      </w:r>
      <w:r w:rsidR="00895767" w:rsidRPr="00CA00C1">
        <w:rPr>
          <w:rFonts w:eastAsia="Times New Roman" w:cs="Times New Roman"/>
          <w:sz w:val="24"/>
          <w:szCs w:val="24"/>
          <w:lang w:eastAsia="hr-HR" w:bidi="bn-BD"/>
        </w:rPr>
        <w:t>stavka 1. ove točke.</w:t>
      </w:r>
    </w:p>
    <w:p w14:paraId="46D15A46" w14:textId="30027088" w:rsidR="00193769" w:rsidRPr="00CA00C1" w:rsidRDefault="00672386" w:rsidP="007D7196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Pravo podnošenja ponuda </w:t>
      </w:r>
      <w:r w:rsidR="00D74F38" w:rsidRPr="00CA00C1">
        <w:rPr>
          <w:rFonts w:eastAsia="Times New Roman" w:cs="Times New Roman"/>
          <w:sz w:val="24"/>
          <w:szCs w:val="24"/>
          <w:lang w:eastAsia="hr-HR" w:bidi="bn-BD"/>
        </w:rPr>
        <w:t>imaju fizičke i pravne osobe registrirane za obavljanje</w:t>
      </w:r>
      <w:r w:rsidR="00895767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ugostiteljske</w:t>
      </w:r>
      <w:r w:rsidR="00D74F38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djelatnosti.</w:t>
      </w:r>
    </w:p>
    <w:p w14:paraId="68A3E014" w14:textId="77777777" w:rsidR="00895767" w:rsidRPr="00CA00C1" w:rsidRDefault="00895767" w:rsidP="007D7196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688101A0" w14:textId="3CE75671" w:rsidR="00B969BA" w:rsidRPr="00CA00C1" w:rsidRDefault="00193769" w:rsidP="002B0B53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Početna naknada za pružanje usluga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  <w:r w:rsidR="0001166D" w:rsidRPr="00CA00C1">
        <w:rPr>
          <w:rFonts w:eastAsia="Times New Roman" w:cs="Times New Roman"/>
          <w:sz w:val="24"/>
          <w:szCs w:val="24"/>
          <w:lang w:eastAsia="hr-HR" w:bidi="bn-BD"/>
        </w:rPr>
        <w:t xml:space="preserve">na 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>vanjsk</w:t>
      </w:r>
      <w:r w:rsidR="00292F18" w:rsidRPr="00CA00C1">
        <w:rPr>
          <w:rFonts w:eastAsia="Times New Roman" w:cs="Times New Roman"/>
          <w:sz w:val="24"/>
          <w:szCs w:val="24"/>
          <w:lang w:eastAsia="hr-HR" w:bidi="bn-BD"/>
        </w:rPr>
        <w:t>om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objekt</w:t>
      </w:r>
      <w:r w:rsidR="00292F18" w:rsidRPr="00CA00C1">
        <w:rPr>
          <w:rFonts w:eastAsia="Times New Roman" w:cs="Times New Roman"/>
          <w:sz w:val="24"/>
          <w:szCs w:val="24"/>
          <w:lang w:eastAsia="hr-HR" w:bidi="bn-BD"/>
        </w:rPr>
        <w:t>u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>/šank</w:t>
      </w:r>
      <w:r w:rsidR="00292F18" w:rsidRPr="00CA00C1">
        <w:rPr>
          <w:rFonts w:eastAsia="Times New Roman" w:cs="Times New Roman"/>
          <w:sz w:val="24"/>
          <w:szCs w:val="24"/>
          <w:lang w:eastAsia="hr-HR" w:bidi="bn-BD"/>
        </w:rPr>
        <w:t>u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 iznosi</w:t>
      </w:r>
      <w:r w:rsidR="001D4EEF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  <w:r w:rsidR="005D4046">
        <w:rPr>
          <w:rFonts w:eastAsia="Times New Roman" w:cs="Times New Roman"/>
          <w:b/>
          <w:sz w:val="24"/>
          <w:szCs w:val="24"/>
          <w:lang w:eastAsia="hr-HR" w:bidi="bn-BD"/>
        </w:rPr>
        <w:t>7</w:t>
      </w: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.000,00 k</w:t>
      </w:r>
      <w:r w:rsidR="00A979BB" w:rsidRPr="00CA00C1">
        <w:rPr>
          <w:rFonts w:eastAsia="Times New Roman" w:cs="Times New Roman"/>
          <w:b/>
          <w:sz w:val="24"/>
          <w:szCs w:val="24"/>
          <w:lang w:eastAsia="hr-HR" w:bidi="bn-BD"/>
        </w:rPr>
        <w:t>n</w:t>
      </w:r>
      <w:r w:rsidR="00090FB1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  <w:r w:rsidR="001D4EEF" w:rsidRPr="00CA00C1">
        <w:rPr>
          <w:rFonts w:eastAsia="Times New Roman" w:cs="Times New Roman"/>
          <w:sz w:val="24"/>
          <w:szCs w:val="24"/>
          <w:lang w:eastAsia="hr-HR" w:bidi="bn-BD"/>
        </w:rPr>
        <w:t xml:space="preserve">za </w:t>
      </w:r>
      <w:r w:rsidR="00090FB1" w:rsidRPr="00CA00C1">
        <w:rPr>
          <w:rFonts w:eastAsia="Times New Roman" w:cs="Times New Roman"/>
          <w:sz w:val="24"/>
          <w:szCs w:val="24"/>
          <w:lang w:eastAsia="hr-HR" w:bidi="bn-BD"/>
        </w:rPr>
        <w:t xml:space="preserve">razdoblje navedeno u stavku </w:t>
      </w:r>
      <w:r w:rsidR="009D52BE" w:rsidRPr="00CA00C1">
        <w:rPr>
          <w:rFonts w:eastAsia="Times New Roman" w:cs="Times New Roman"/>
          <w:sz w:val="24"/>
          <w:szCs w:val="24"/>
          <w:lang w:eastAsia="hr-HR" w:bidi="bn-BD"/>
        </w:rPr>
        <w:t>1</w:t>
      </w:r>
      <w:r w:rsidR="001D4EEF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ove točke</w:t>
      </w:r>
      <w:r w:rsidR="00090FB1" w:rsidRPr="00CA00C1">
        <w:rPr>
          <w:rFonts w:eastAsia="Times New Roman" w:cs="Times New Roman"/>
          <w:sz w:val="24"/>
          <w:szCs w:val="24"/>
          <w:lang w:eastAsia="hr-HR" w:bidi="bn-BD"/>
        </w:rPr>
        <w:t>.</w:t>
      </w:r>
    </w:p>
    <w:p w14:paraId="38283AEE" w14:textId="77777777" w:rsidR="00C74F6E" w:rsidRPr="00CA00C1" w:rsidRDefault="00C74F6E" w:rsidP="00C74F6E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hr-HR" w:bidi="bn-BD"/>
        </w:rPr>
      </w:pPr>
    </w:p>
    <w:p w14:paraId="2EF1DB87" w14:textId="77777777" w:rsidR="002269C0" w:rsidRPr="00CA00C1" w:rsidRDefault="002269C0" w:rsidP="00764369">
      <w:pPr>
        <w:spacing w:after="0" w:line="240" w:lineRule="auto"/>
        <w:rPr>
          <w:rFonts w:eastAsia="Times New Roman" w:cs="Times New Roman"/>
          <w:sz w:val="24"/>
          <w:szCs w:val="24"/>
          <w:lang w:eastAsia="hr-HR" w:bidi="bn-BD"/>
        </w:rPr>
      </w:pPr>
    </w:p>
    <w:p w14:paraId="3F675D44" w14:textId="77777777" w:rsidR="00193769" w:rsidRPr="00CA00C1" w:rsidRDefault="00193769" w:rsidP="00C74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SADRŽAJ PONUDE</w:t>
      </w:r>
    </w:p>
    <w:p w14:paraId="7B71D38A" w14:textId="77777777" w:rsidR="0025325A" w:rsidRPr="00CA00C1" w:rsidRDefault="0025325A" w:rsidP="0025325A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58CD4D2B" w14:textId="77777777" w:rsidR="00D74F38" w:rsidRPr="00CA00C1" w:rsidRDefault="00D74F38" w:rsidP="0031485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Ponuda mora sadržavati slijedeće:</w:t>
      </w:r>
    </w:p>
    <w:p w14:paraId="57164429" w14:textId="5E1E3C1B" w:rsidR="00193769" w:rsidRPr="00CA00C1" w:rsidRDefault="006E5075" w:rsidP="000E2DB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ime i prezime, prebivalište (za fizičke osobe), odnosno naziv tvrtke s adresom sjedišta (za pravne osobe), OIB, te </w:t>
      </w:r>
      <w:r w:rsidR="003C2AED" w:rsidRPr="00CA00C1">
        <w:rPr>
          <w:rFonts w:eastAsia="Times New Roman" w:cs="Times New Roman"/>
          <w:sz w:val="24"/>
          <w:szCs w:val="24"/>
          <w:lang w:eastAsia="hr-HR" w:bidi="bn-BD"/>
        </w:rPr>
        <w:t xml:space="preserve">kontakt </w:t>
      </w:r>
      <w:r w:rsidR="000E2DB3" w:rsidRPr="00CA00C1">
        <w:rPr>
          <w:rFonts w:eastAsia="Times New Roman" w:cs="Times New Roman"/>
          <w:sz w:val="24"/>
          <w:szCs w:val="24"/>
          <w:lang w:eastAsia="hr-HR" w:bidi="bn-BD"/>
        </w:rPr>
        <w:t>odgovorne osobe ponuditelja</w:t>
      </w:r>
    </w:p>
    <w:p w14:paraId="0C41B50F" w14:textId="77777777" w:rsidR="000E2DB3" w:rsidRPr="00CA00C1" w:rsidRDefault="000E2DB3" w:rsidP="000E2DB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presliku rješenja o upisu u sudski ili obrtni registar, iz kojih je vidljiva registracija za obavljanje djelatnosti koja je predmet natječaja</w:t>
      </w:r>
    </w:p>
    <w:p w14:paraId="6E4A4F8E" w14:textId="27CE771E" w:rsidR="0025325A" w:rsidRPr="00CA00C1" w:rsidRDefault="000E2DB3" w:rsidP="00A74C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brojevima i slovima točno ispisanu visinu ponuđene naknade, koja ne smije biti niža od početne naknade iz točke I. ovog natječaja</w:t>
      </w:r>
    </w:p>
    <w:p w14:paraId="719A974C" w14:textId="3C8F6222" w:rsidR="008722CE" w:rsidRPr="00CA00C1" w:rsidRDefault="008722CE" w:rsidP="00E003B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i/>
          <w:sz w:val="24"/>
          <w:szCs w:val="24"/>
          <w:lang w:eastAsia="hr-HR" w:bidi="bn-BD"/>
        </w:rPr>
        <w:t>Iz</w:t>
      </w:r>
      <w:r w:rsidR="00E14DAB" w:rsidRPr="00CA00C1">
        <w:rPr>
          <w:rFonts w:eastAsia="Times New Roman" w:cs="Times New Roman"/>
          <w:i/>
          <w:sz w:val="24"/>
          <w:szCs w:val="24"/>
          <w:lang w:eastAsia="hr-HR" w:bidi="bn-BD"/>
        </w:rPr>
        <w:t>java</w:t>
      </w:r>
      <w:r w:rsidR="00E14DAB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da je upoznat sa tekstom i uvjetima natječaja te da ih prihvaća i da će ispuniti sve postavljene uvjete. </w:t>
      </w:r>
    </w:p>
    <w:p w14:paraId="6A7D4A58" w14:textId="77777777" w:rsidR="00090FB1" w:rsidRPr="00CA00C1" w:rsidRDefault="00090FB1" w:rsidP="00512A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0EEE9F61" w14:textId="77777777" w:rsidR="00590002" w:rsidRPr="00CA00C1" w:rsidRDefault="00590002" w:rsidP="004015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73650089" w14:textId="77777777" w:rsidR="00590002" w:rsidRPr="00CA00C1" w:rsidRDefault="00590002" w:rsidP="00C74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UVJETI KORIŠTENJA</w:t>
      </w:r>
    </w:p>
    <w:p w14:paraId="04D27FBC" w14:textId="77777777" w:rsidR="0025325A" w:rsidRPr="00CA00C1" w:rsidRDefault="0025325A" w:rsidP="0025325A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1A7AFB6F" w14:textId="77777777" w:rsidR="00D74F38" w:rsidRPr="00CA00C1" w:rsidRDefault="00D74F38" w:rsidP="003F0D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Odabirom na natječaju, ponuditelj se obvezuje:</w:t>
      </w:r>
    </w:p>
    <w:p w14:paraId="487BAAF3" w14:textId="734A00FE" w:rsidR="00EB6BBF" w:rsidRPr="00CA00C1" w:rsidRDefault="00D74F38" w:rsidP="00B872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osigurati uslužni prostor (stolove, stolice, šank)</w:t>
      </w:r>
      <w:r w:rsidR="00B8728F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te </w:t>
      </w:r>
      <w:r w:rsidR="00EB6BBF" w:rsidRPr="00CA00C1">
        <w:rPr>
          <w:rFonts w:eastAsia="Times New Roman" w:cs="Times New Roman"/>
          <w:sz w:val="24"/>
          <w:szCs w:val="24"/>
          <w:lang w:eastAsia="hr-HR" w:bidi="bn-BD"/>
        </w:rPr>
        <w:t xml:space="preserve">opremu </w:t>
      </w:r>
      <w:r w:rsidR="00B8728F" w:rsidRPr="00CA00C1">
        <w:rPr>
          <w:rFonts w:eastAsia="Times New Roman" w:cs="Times New Roman"/>
          <w:sz w:val="24"/>
          <w:szCs w:val="24"/>
          <w:lang w:eastAsia="hr-HR" w:bidi="bn-BD"/>
        </w:rPr>
        <w:t xml:space="preserve">neophodnu za </w:t>
      </w:r>
      <w:r w:rsidR="00EB6BBF" w:rsidRPr="00CA00C1">
        <w:rPr>
          <w:rFonts w:eastAsia="Times New Roman" w:cs="Times New Roman"/>
          <w:sz w:val="24"/>
          <w:szCs w:val="24"/>
          <w:lang w:eastAsia="hr-HR" w:bidi="bn-BD"/>
        </w:rPr>
        <w:t>pružanje usluga</w:t>
      </w:r>
      <w:r w:rsidR="00895767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sa svim potrebnim atestima sukladno zakonskim propisima</w:t>
      </w:r>
      <w:r w:rsidR="000E4E7A" w:rsidRPr="00CA00C1">
        <w:rPr>
          <w:rFonts w:eastAsia="Times New Roman" w:cs="Times New Roman"/>
          <w:sz w:val="24"/>
          <w:szCs w:val="24"/>
          <w:lang w:eastAsia="hr-HR" w:bidi="bn-BD"/>
        </w:rPr>
        <w:t>,</w:t>
      </w:r>
    </w:p>
    <w:p w14:paraId="2A3B5F0D" w14:textId="3430FE7B" w:rsidR="00D74F38" w:rsidRPr="00CA00C1" w:rsidRDefault="00D74F38" w:rsidP="00D74F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prostor dan na korištenje održavati čistim</w:t>
      </w:r>
      <w:r w:rsidR="0025325A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i urednim</w:t>
      </w:r>
      <w:r w:rsidR="000E4E7A" w:rsidRPr="00CA00C1">
        <w:rPr>
          <w:rFonts w:eastAsia="Times New Roman" w:cs="Times New Roman"/>
          <w:sz w:val="24"/>
          <w:szCs w:val="24"/>
          <w:lang w:eastAsia="hr-HR" w:bidi="bn-BD"/>
        </w:rPr>
        <w:t>,</w:t>
      </w:r>
    </w:p>
    <w:p w14:paraId="46EDEB9C" w14:textId="1A3CD8EA" w:rsidR="00B8728F" w:rsidRPr="00CA00C1" w:rsidRDefault="00B8728F" w:rsidP="009D52B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osigurati ulaz svim posjetiteljima bez naplate ulaznica</w:t>
      </w:r>
      <w:r w:rsidR="000E4E7A" w:rsidRPr="00CA00C1">
        <w:rPr>
          <w:rFonts w:eastAsia="Times New Roman" w:cs="Times New Roman"/>
          <w:sz w:val="24"/>
          <w:szCs w:val="24"/>
          <w:lang w:eastAsia="hr-HR" w:bidi="bn-BD"/>
        </w:rPr>
        <w:t>,</w:t>
      </w:r>
    </w:p>
    <w:p w14:paraId="7F0FAA0D" w14:textId="7141CC88" w:rsidR="008722CE" w:rsidRPr="00CA00C1" w:rsidRDefault="008722CE" w:rsidP="00D74F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osigurati i primjenjivati sustav naplate u skladu s odredbama Zakona o fiskalizaciji u prometu s gotovinom („Narodne novine“ br. </w:t>
      </w:r>
      <w:hyperlink r:id="rId9" w:tgtFrame="_blank" w:history="1">
        <w:r w:rsidRPr="00CA00C1">
          <w:rPr>
            <w:rStyle w:val="Hyperlink"/>
            <w:rFonts w:eastAsia="Times New Roman" w:cs="Times New Roman"/>
            <w:bCs/>
            <w:color w:val="000000" w:themeColor="text1"/>
            <w:sz w:val="24"/>
            <w:szCs w:val="24"/>
            <w:u w:val="none"/>
            <w:lang w:eastAsia="hr-HR" w:bidi="bn-BD"/>
          </w:rPr>
          <w:t>133/12</w:t>
        </w:r>
      </w:hyperlink>
      <w:r w:rsidRPr="00CA00C1">
        <w:rPr>
          <w:rFonts w:eastAsia="Times New Roman" w:cs="Times New Roman"/>
          <w:color w:val="000000" w:themeColor="text1"/>
          <w:sz w:val="24"/>
          <w:szCs w:val="24"/>
          <w:lang w:eastAsia="hr-HR" w:bidi="bn-BD"/>
        </w:rPr>
        <w:t xml:space="preserve"> i </w:t>
      </w:r>
      <w:hyperlink r:id="rId10" w:tgtFrame="_blank" w:history="1">
        <w:r w:rsidRPr="00CA00C1">
          <w:rPr>
            <w:rStyle w:val="Hyperlink"/>
            <w:rFonts w:eastAsia="Times New Roman" w:cs="Times New Roman"/>
            <w:bCs/>
            <w:color w:val="000000" w:themeColor="text1"/>
            <w:sz w:val="24"/>
            <w:szCs w:val="24"/>
            <w:u w:val="none"/>
            <w:lang w:eastAsia="hr-HR" w:bidi="bn-BD"/>
          </w:rPr>
          <w:t>115/16</w:t>
        </w:r>
      </w:hyperlink>
      <w:r w:rsidRPr="00CA00C1">
        <w:rPr>
          <w:rFonts w:eastAsia="Times New Roman" w:cs="Times New Roman"/>
          <w:color w:val="000000" w:themeColor="text1"/>
          <w:sz w:val="24"/>
          <w:szCs w:val="24"/>
          <w:lang w:eastAsia="hr-HR" w:bidi="bn-BD"/>
        </w:rPr>
        <w:t>)</w:t>
      </w:r>
      <w:r w:rsidR="000E4E7A" w:rsidRPr="00CA00C1">
        <w:rPr>
          <w:rFonts w:eastAsia="Times New Roman" w:cs="Times New Roman"/>
          <w:color w:val="000000" w:themeColor="text1"/>
          <w:sz w:val="24"/>
          <w:szCs w:val="24"/>
          <w:lang w:eastAsia="hr-HR" w:bidi="bn-BD"/>
        </w:rPr>
        <w:t>,</w:t>
      </w:r>
    </w:p>
    <w:p w14:paraId="16FBBB5F" w14:textId="04507FC9" w:rsidR="008722CE" w:rsidRPr="00CA00C1" w:rsidRDefault="008722CE" w:rsidP="00D74F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pridržavati se odredbi javnog reda i mira te ostalih važećih odluka Grada </w:t>
      </w:r>
      <w:r w:rsidR="000E4E7A" w:rsidRPr="00CA00C1">
        <w:rPr>
          <w:rFonts w:eastAsia="Times New Roman" w:cs="Times New Roman"/>
          <w:sz w:val="24"/>
          <w:szCs w:val="24"/>
          <w:lang w:eastAsia="hr-HR" w:bidi="bn-BD"/>
        </w:rPr>
        <w:t>Senja,</w:t>
      </w:r>
    </w:p>
    <w:p w14:paraId="02210E7A" w14:textId="4376C95E" w:rsidR="00CB5185" w:rsidRPr="00CA00C1" w:rsidRDefault="009D52BE" w:rsidP="00CB51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</w:p>
    <w:p w14:paraId="54545C4F" w14:textId="77777777" w:rsidR="00090FB1" w:rsidRPr="00CA00C1" w:rsidRDefault="00090FB1" w:rsidP="00090FB1">
      <w:pPr>
        <w:pStyle w:val="ListParagraph"/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7316E637" w14:textId="77777777" w:rsidR="00E10770" w:rsidRPr="00CA00C1" w:rsidRDefault="00E10770" w:rsidP="00B8766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524FEEB9" w14:textId="77777777" w:rsidR="000E2DB3" w:rsidRPr="00CA00C1" w:rsidRDefault="000E2DB3" w:rsidP="000E2DB3">
      <w:pPr>
        <w:pStyle w:val="ListParagraph"/>
        <w:spacing w:after="0" w:line="240" w:lineRule="auto"/>
        <w:ind w:left="1440"/>
        <w:jc w:val="both"/>
        <w:rPr>
          <w:rFonts w:eastAsia="Times New Roman" w:cs="Times New Roman"/>
          <w:b/>
          <w:sz w:val="24"/>
          <w:szCs w:val="24"/>
          <w:lang w:eastAsia="hr-HR" w:bidi="bn-BD"/>
        </w:rPr>
      </w:pPr>
    </w:p>
    <w:p w14:paraId="5F86066C" w14:textId="77777777" w:rsidR="000E2DB3" w:rsidRPr="00CA00C1" w:rsidRDefault="00226548" w:rsidP="00C74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KRITERIJ ZA ODABIR</w:t>
      </w:r>
    </w:p>
    <w:p w14:paraId="33B1478F" w14:textId="77777777" w:rsidR="0025325A" w:rsidRPr="00CA00C1" w:rsidRDefault="0025325A" w:rsidP="0025325A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33130920" w14:textId="077E5DFC" w:rsidR="00226548" w:rsidRPr="00CA00C1" w:rsidRDefault="00226548" w:rsidP="003008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Najpovoljnijom ponudom smatrat će se ponuda koja uz ispunjenje uvjeta iz Natječaja sadrži i </w:t>
      </w: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najviši iznos ponuđene naknade</w:t>
      </w: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. U slučaju da dva ili više ponuditelja dostave identične </w:t>
      </w:r>
      <w:r w:rsidR="00CB5185" w:rsidRPr="00CA00C1">
        <w:rPr>
          <w:rFonts w:eastAsia="Times New Roman" w:cs="Times New Roman"/>
          <w:sz w:val="24"/>
          <w:szCs w:val="24"/>
          <w:lang w:eastAsia="hr-HR" w:bidi="bn-BD"/>
        </w:rPr>
        <w:t xml:space="preserve">ponude </w:t>
      </w:r>
      <w:r w:rsidR="00321A16" w:rsidRPr="00CA00C1">
        <w:rPr>
          <w:rFonts w:eastAsia="Times New Roman" w:cs="Times New Roman"/>
          <w:sz w:val="24"/>
          <w:szCs w:val="24"/>
          <w:lang w:eastAsia="hr-HR" w:bidi="bn-BD"/>
        </w:rPr>
        <w:t xml:space="preserve">s istom ili </w:t>
      </w:r>
      <w:r w:rsidR="008225A8" w:rsidRPr="00CA00C1">
        <w:rPr>
          <w:rFonts w:eastAsia="Times New Roman" w:cs="Times New Roman"/>
          <w:sz w:val="24"/>
          <w:szCs w:val="24"/>
          <w:lang w:eastAsia="hr-HR" w:bidi="bn-BD"/>
        </w:rPr>
        <w:t xml:space="preserve">najvišom ponuđenom </w:t>
      </w:r>
      <w:r w:rsidR="00321A16" w:rsidRPr="00CA00C1">
        <w:rPr>
          <w:rFonts w:eastAsia="Times New Roman" w:cs="Times New Roman"/>
          <w:sz w:val="24"/>
          <w:szCs w:val="24"/>
          <w:lang w:eastAsia="hr-HR" w:bidi="bn-BD"/>
        </w:rPr>
        <w:t xml:space="preserve">cijenom Naručitelj će odabrati ponudu koja je zaprimljena ranije. </w:t>
      </w:r>
      <w:r w:rsidR="009E440E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</w:p>
    <w:p w14:paraId="7C51D1BC" w14:textId="3CF28AF2" w:rsidR="00590002" w:rsidRPr="00CA00C1" w:rsidRDefault="00590002" w:rsidP="003008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Nepravodobne, neodređene i nepotpune kao i ponude kojima je iznos naknade manji od onog određenog kao početni iznos naknade, neće se razmatrati.</w:t>
      </w:r>
      <w:r w:rsidR="00E14DAB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Nepotpuna ponuda je ona koja ne sadrži sve priloge tražene u natječaju. </w:t>
      </w:r>
    </w:p>
    <w:p w14:paraId="69E81394" w14:textId="77777777" w:rsidR="00590002" w:rsidRPr="00CA00C1" w:rsidRDefault="00590002" w:rsidP="00590002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0743FF64" w14:textId="181FC1C6" w:rsidR="00226548" w:rsidRPr="00CA00C1" w:rsidRDefault="00590002" w:rsidP="003008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Odabrani ponuditelj </w:t>
      </w:r>
      <w:r w:rsidR="00226548" w:rsidRPr="00CA00C1">
        <w:rPr>
          <w:rFonts w:eastAsia="Times New Roman" w:cs="Times New Roman"/>
          <w:sz w:val="24"/>
          <w:szCs w:val="24"/>
          <w:lang w:eastAsia="hr-HR" w:bidi="bn-BD"/>
        </w:rPr>
        <w:t>dužan je</w:t>
      </w: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 potpisati Ugovor o pružanju ugostiteljskih usluga najkasnije do </w:t>
      </w:r>
      <w:r w:rsidR="00292F18" w:rsidRPr="00CA00C1">
        <w:rPr>
          <w:rFonts w:eastAsia="Times New Roman" w:cs="Times New Roman"/>
          <w:sz w:val="24"/>
          <w:szCs w:val="24"/>
          <w:lang w:eastAsia="hr-HR" w:bidi="bn-BD"/>
        </w:rPr>
        <w:t>01. kolovoza</w:t>
      </w:r>
      <w:r w:rsidR="009D3884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201</w:t>
      </w:r>
      <w:r w:rsidR="005B07E2" w:rsidRPr="00CA00C1">
        <w:rPr>
          <w:rFonts w:eastAsia="Times New Roman" w:cs="Times New Roman"/>
          <w:sz w:val="24"/>
          <w:szCs w:val="24"/>
          <w:lang w:eastAsia="hr-HR" w:bidi="bn-BD"/>
        </w:rPr>
        <w:t>9</w:t>
      </w:r>
      <w:r w:rsidR="009D3884" w:rsidRPr="00CA00C1">
        <w:rPr>
          <w:rFonts w:eastAsia="Times New Roman" w:cs="Times New Roman"/>
          <w:sz w:val="24"/>
          <w:szCs w:val="24"/>
          <w:lang w:eastAsia="hr-HR" w:bidi="bn-BD"/>
        </w:rPr>
        <w:t>.</w:t>
      </w:r>
      <w:r w:rsidRPr="00CA00C1">
        <w:rPr>
          <w:rFonts w:eastAsia="Times New Roman" w:cs="Times New Roman"/>
          <w:sz w:val="24"/>
          <w:szCs w:val="24"/>
          <w:lang w:eastAsia="hr-HR" w:bidi="bn-BD"/>
        </w:rPr>
        <w:t xml:space="preserve"> godine, u protivnom Ugovor će se sklopiti s prvim slijedećim najpovoljnijim ponuditeljem sukladno uvjetima iz ovog Natječaja.</w:t>
      </w:r>
    </w:p>
    <w:p w14:paraId="56A96503" w14:textId="77777777" w:rsidR="00590002" w:rsidRPr="00CA00C1" w:rsidRDefault="00590002" w:rsidP="003008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Iznos naknade plaća se jednokratno prilikom sklapanja Ugovora.</w:t>
      </w:r>
    </w:p>
    <w:p w14:paraId="3B94FB15" w14:textId="77777777" w:rsidR="00590002" w:rsidRPr="00CA00C1" w:rsidRDefault="00590002" w:rsidP="00590002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5D712A0C" w14:textId="4690EDC6" w:rsidR="00590002" w:rsidRPr="00CA00C1" w:rsidRDefault="00292F18" w:rsidP="003008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Turistička zajednica Grada Senja</w:t>
      </w:r>
      <w:r w:rsidR="00590002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</w:t>
      </w:r>
      <w:r w:rsidR="00E14DAB" w:rsidRPr="00CA00C1">
        <w:rPr>
          <w:rFonts w:eastAsia="Times New Roman" w:cs="Times New Roman"/>
          <w:sz w:val="24"/>
          <w:szCs w:val="24"/>
          <w:lang w:eastAsia="hr-HR" w:bidi="bn-BD"/>
        </w:rPr>
        <w:t>zadržava</w:t>
      </w:r>
      <w:r w:rsidR="00590002" w:rsidRPr="00CA00C1">
        <w:rPr>
          <w:rFonts w:eastAsia="Times New Roman" w:cs="Times New Roman"/>
          <w:sz w:val="24"/>
          <w:szCs w:val="24"/>
          <w:lang w:eastAsia="hr-HR" w:bidi="bn-BD"/>
        </w:rPr>
        <w:t xml:space="preserve"> pravo poništiti natječaj u cijelosti ili djelomično i ne prihvatiti niti jednu ponudu bez obrazloženja ponuditeljima.</w:t>
      </w:r>
    </w:p>
    <w:p w14:paraId="04C0DFF3" w14:textId="77777777" w:rsidR="005F24CE" w:rsidRPr="00CA00C1" w:rsidRDefault="005F24CE" w:rsidP="003008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5C4E398B" w14:textId="77777777" w:rsidR="00EE4C60" w:rsidRPr="00CA00C1" w:rsidRDefault="00EE4C60" w:rsidP="00326CB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400267FB" w14:textId="765C27DE" w:rsidR="00EE4C60" w:rsidRPr="00CA00C1" w:rsidRDefault="00EE4C60" w:rsidP="00EE4C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ROK ZA PODNOŠENJE PONUDA</w:t>
      </w:r>
    </w:p>
    <w:p w14:paraId="48727180" w14:textId="77777777" w:rsidR="005F24CE" w:rsidRPr="00CA00C1" w:rsidRDefault="005F24CE" w:rsidP="005F24CE">
      <w:pPr>
        <w:pStyle w:val="ListParagraph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 w:bidi="bn-BD"/>
        </w:rPr>
      </w:pPr>
    </w:p>
    <w:p w14:paraId="1EA1D0D9" w14:textId="77777777" w:rsidR="008A57B0" w:rsidRPr="00CA00C1" w:rsidRDefault="008A57B0" w:rsidP="008A57B0">
      <w:pPr>
        <w:pStyle w:val="ListParagraph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 w:bidi="bn-BD"/>
        </w:rPr>
      </w:pPr>
    </w:p>
    <w:p w14:paraId="375BE3E6" w14:textId="77777777" w:rsidR="00EE4C60" w:rsidRPr="00CA00C1" w:rsidRDefault="00EE4C60" w:rsidP="003008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Ponude se dostavljaju u zatvorenoj omotnici s naznakom:</w:t>
      </w:r>
    </w:p>
    <w:p w14:paraId="5B42AE9E" w14:textId="77777777" w:rsidR="00EE4C60" w:rsidRPr="00CA00C1" w:rsidRDefault="00EE4C60" w:rsidP="00EE4C60">
      <w:pPr>
        <w:pStyle w:val="ListParagraph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</w:p>
    <w:p w14:paraId="2831C8DA" w14:textId="77777777" w:rsidR="00EE4C60" w:rsidRPr="00CA00C1" w:rsidRDefault="00EE4C60" w:rsidP="00EE4C60">
      <w:pPr>
        <w:pStyle w:val="ListParagraph"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i/>
          <w:sz w:val="24"/>
          <w:szCs w:val="24"/>
          <w:lang w:eastAsia="hr-HR" w:bidi="bn-BD"/>
        </w:rPr>
        <w:t>„NE OTVARATI – ZA NATJEČAJ“</w:t>
      </w:r>
    </w:p>
    <w:p w14:paraId="18F32ACA" w14:textId="77777777" w:rsidR="00EE4C60" w:rsidRPr="00CA00C1" w:rsidRDefault="00EE4C60" w:rsidP="003008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na adresu:</w:t>
      </w:r>
    </w:p>
    <w:p w14:paraId="43BD47D2" w14:textId="44BF3721" w:rsidR="00EE4C60" w:rsidRPr="00CA00C1" w:rsidRDefault="00292F18" w:rsidP="00EE4C60">
      <w:pPr>
        <w:pStyle w:val="ListParagraph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TURISTIČKA ZAJEDNICA GRADA SENJA</w:t>
      </w:r>
    </w:p>
    <w:p w14:paraId="4F792538" w14:textId="46FB9471" w:rsidR="00EE4C60" w:rsidRPr="00CA00C1" w:rsidRDefault="00292F18" w:rsidP="00EE4C60">
      <w:pPr>
        <w:pStyle w:val="ListParagraph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Stara cesta 2</w:t>
      </w:r>
    </w:p>
    <w:p w14:paraId="0CC174FB" w14:textId="48F3C9E1" w:rsidR="00EE4C60" w:rsidRPr="00CA00C1" w:rsidRDefault="00EE4C60" w:rsidP="00DF70D7">
      <w:pPr>
        <w:pStyle w:val="ListParagraph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b/>
          <w:sz w:val="24"/>
          <w:szCs w:val="24"/>
          <w:lang w:eastAsia="hr-HR" w:bidi="bn-BD"/>
        </w:rPr>
        <w:t>53270 Senj</w:t>
      </w:r>
    </w:p>
    <w:p w14:paraId="4B94A4D0" w14:textId="77777777" w:rsidR="00DF70D7" w:rsidRPr="00CA00C1" w:rsidRDefault="00DF70D7" w:rsidP="00DF70D7">
      <w:pPr>
        <w:pStyle w:val="ListParagraph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 w:bidi="bn-BD"/>
        </w:rPr>
      </w:pPr>
    </w:p>
    <w:p w14:paraId="74B16B37" w14:textId="4D3E16B3" w:rsidR="00EE4C60" w:rsidRPr="00CA00C1" w:rsidRDefault="00EE4C60" w:rsidP="00300895">
      <w:pPr>
        <w:spacing w:after="0"/>
        <w:jc w:val="both"/>
        <w:rPr>
          <w:rFonts w:cs="Times New Roman"/>
          <w:sz w:val="24"/>
          <w:szCs w:val="24"/>
        </w:rPr>
      </w:pPr>
      <w:r w:rsidRPr="00CA00C1">
        <w:rPr>
          <w:rFonts w:cs="Times New Roman"/>
          <w:sz w:val="24"/>
          <w:szCs w:val="24"/>
        </w:rPr>
        <w:t>Ponude se predaju neposredno na urudžbeni zapisnik ili putem pošte preporučenom pošiljk</w:t>
      </w:r>
      <w:r w:rsidR="009E440E" w:rsidRPr="00CA00C1">
        <w:rPr>
          <w:rFonts w:cs="Times New Roman"/>
          <w:sz w:val="24"/>
          <w:szCs w:val="24"/>
        </w:rPr>
        <w:t xml:space="preserve">om, a rok za dostavu ponuda je </w:t>
      </w:r>
      <w:r w:rsidR="005D4046">
        <w:rPr>
          <w:rFonts w:cs="Times New Roman"/>
          <w:sz w:val="24"/>
          <w:szCs w:val="24"/>
        </w:rPr>
        <w:t>17</w:t>
      </w:r>
      <w:r w:rsidR="007C4D04" w:rsidRPr="00CA00C1">
        <w:rPr>
          <w:rFonts w:cs="Times New Roman"/>
          <w:sz w:val="24"/>
          <w:szCs w:val="24"/>
        </w:rPr>
        <w:t xml:space="preserve">. </w:t>
      </w:r>
      <w:r w:rsidR="00292F18" w:rsidRPr="00CA00C1">
        <w:rPr>
          <w:rFonts w:cs="Times New Roman"/>
          <w:sz w:val="24"/>
          <w:szCs w:val="24"/>
        </w:rPr>
        <w:t>srpnja</w:t>
      </w:r>
      <w:r w:rsidR="007C4D04" w:rsidRPr="00CA00C1">
        <w:rPr>
          <w:rFonts w:cs="Times New Roman"/>
          <w:sz w:val="24"/>
          <w:szCs w:val="24"/>
        </w:rPr>
        <w:t xml:space="preserve"> 2019. g. </w:t>
      </w:r>
      <w:r w:rsidR="00F75C40" w:rsidRPr="00CA00C1">
        <w:rPr>
          <w:rFonts w:cs="Times New Roman"/>
          <w:sz w:val="24"/>
          <w:szCs w:val="24"/>
        </w:rPr>
        <w:t>do</w:t>
      </w:r>
      <w:r w:rsidR="007C4D04" w:rsidRPr="00CA00C1">
        <w:rPr>
          <w:rFonts w:cs="Times New Roman"/>
          <w:sz w:val="24"/>
          <w:szCs w:val="24"/>
        </w:rPr>
        <w:t xml:space="preserve"> 12:00 sati.</w:t>
      </w:r>
    </w:p>
    <w:p w14:paraId="556B195C" w14:textId="77777777" w:rsidR="00EE4C60" w:rsidRPr="00CA00C1" w:rsidRDefault="00EE4C60" w:rsidP="00300895">
      <w:pPr>
        <w:spacing w:after="0"/>
        <w:jc w:val="both"/>
        <w:rPr>
          <w:rFonts w:eastAsia="Times New Roman" w:cs="Times New Roman"/>
          <w:sz w:val="24"/>
          <w:szCs w:val="24"/>
          <w:lang w:eastAsia="hr-HR" w:bidi="bn-BD"/>
        </w:rPr>
      </w:pPr>
      <w:r w:rsidRPr="00CA00C1">
        <w:rPr>
          <w:rFonts w:eastAsia="Times New Roman" w:cs="Times New Roman"/>
          <w:sz w:val="24"/>
          <w:szCs w:val="24"/>
          <w:lang w:eastAsia="hr-HR" w:bidi="bn-BD"/>
        </w:rPr>
        <w:t>Ponuda mora biti potpisana od strane ovlaštene osobe, te ovjerena.</w:t>
      </w:r>
    </w:p>
    <w:p w14:paraId="08B8CC58" w14:textId="2A9ADA95" w:rsidR="00EE4C60" w:rsidRPr="00CA00C1" w:rsidRDefault="00EE4C60" w:rsidP="00300895">
      <w:pPr>
        <w:spacing w:after="0"/>
        <w:jc w:val="both"/>
        <w:rPr>
          <w:rFonts w:cs="Times New Roman"/>
          <w:b/>
          <w:sz w:val="24"/>
          <w:szCs w:val="24"/>
        </w:rPr>
      </w:pPr>
      <w:r w:rsidRPr="00CA00C1">
        <w:rPr>
          <w:rFonts w:cs="Times New Roman"/>
          <w:b/>
          <w:sz w:val="24"/>
          <w:szCs w:val="24"/>
        </w:rPr>
        <w:t>Javno otvaranje ponuda održat će se dana</w:t>
      </w:r>
      <w:r w:rsidR="00321A16" w:rsidRPr="00CA00C1">
        <w:rPr>
          <w:rFonts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D4046">
        <w:rPr>
          <w:rFonts w:cs="Times New Roman"/>
          <w:b/>
          <w:sz w:val="24"/>
          <w:szCs w:val="24"/>
          <w:shd w:val="clear" w:color="auto" w:fill="FFFFFF" w:themeFill="background1"/>
        </w:rPr>
        <w:t>22</w:t>
      </w:r>
      <w:r w:rsidR="005531D8" w:rsidRPr="00CA00C1">
        <w:rPr>
          <w:rFonts w:cs="Times New Roman"/>
          <w:b/>
          <w:sz w:val="24"/>
          <w:szCs w:val="24"/>
          <w:shd w:val="clear" w:color="auto" w:fill="FFFFFF" w:themeFill="background1"/>
        </w:rPr>
        <w:t xml:space="preserve">. </w:t>
      </w:r>
      <w:r w:rsidR="005F24CE" w:rsidRPr="00CA00C1">
        <w:rPr>
          <w:rFonts w:cs="Times New Roman"/>
          <w:b/>
          <w:sz w:val="24"/>
          <w:szCs w:val="24"/>
          <w:shd w:val="clear" w:color="auto" w:fill="FFFFFF" w:themeFill="background1"/>
        </w:rPr>
        <w:t>srpnja</w:t>
      </w:r>
      <w:r w:rsidR="005531D8" w:rsidRPr="00CA00C1">
        <w:rPr>
          <w:rFonts w:cs="Times New Roman"/>
          <w:b/>
          <w:sz w:val="24"/>
          <w:szCs w:val="24"/>
          <w:shd w:val="clear" w:color="auto" w:fill="FFFFFF" w:themeFill="background1"/>
        </w:rPr>
        <w:t xml:space="preserve"> 2019.</w:t>
      </w:r>
      <w:r w:rsidR="00321A16" w:rsidRPr="00CA00C1">
        <w:rPr>
          <w:rFonts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321A16" w:rsidRPr="00CA00C1">
        <w:rPr>
          <w:rFonts w:cs="Times New Roman"/>
          <w:b/>
          <w:sz w:val="24"/>
          <w:szCs w:val="24"/>
        </w:rPr>
        <w:t xml:space="preserve">s početkom u </w:t>
      </w:r>
      <w:r w:rsidR="00337F22" w:rsidRPr="00CA00C1">
        <w:rPr>
          <w:rFonts w:cs="Times New Roman"/>
          <w:b/>
          <w:sz w:val="24"/>
          <w:szCs w:val="24"/>
        </w:rPr>
        <w:t>12:00</w:t>
      </w:r>
      <w:r w:rsidR="001C4106" w:rsidRPr="00CA00C1">
        <w:rPr>
          <w:rFonts w:cs="Times New Roman"/>
          <w:b/>
          <w:sz w:val="24"/>
          <w:szCs w:val="24"/>
        </w:rPr>
        <w:t xml:space="preserve"> </w:t>
      </w:r>
      <w:r w:rsidR="00321A16" w:rsidRPr="00CA00C1">
        <w:rPr>
          <w:rFonts w:cs="Times New Roman"/>
          <w:b/>
          <w:sz w:val="24"/>
          <w:szCs w:val="24"/>
        </w:rPr>
        <w:t xml:space="preserve">sati </w:t>
      </w:r>
      <w:r w:rsidR="00CC389E" w:rsidRPr="00CA00C1">
        <w:rPr>
          <w:rFonts w:cs="Times New Roman"/>
          <w:b/>
          <w:sz w:val="24"/>
          <w:szCs w:val="24"/>
        </w:rPr>
        <w:t xml:space="preserve">u </w:t>
      </w:r>
      <w:r w:rsidRPr="00CA00C1">
        <w:rPr>
          <w:rFonts w:cs="Times New Roman"/>
          <w:b/>
          <w:sz w:val="24"/>
          <w:szCs w:val="24"/>
        </w:rPr>
        <w:t xml:space="preserve">prostorijama </w:t>
      </w:r>
      <w:r w:rsidR="00292F18" w:rsidRPr="00CA00C1">
        <w:rPr>
          <w:rFonts w:cs="Times New Roman"/>
          <w:b/>
          <w:sz w:val="24"/>
          <w:szCs w:val="24"/>
        </w:rPr>
        <w:t xml:space="preserve">Turističke zajednice </w:t>
      </w:r>
      <w:r w:rsidRPr="00CA00C1">
        <w:rPr>
          <w:rFonts w:cs="Times New Roman"/>
          <w:b/>
          <w:sz w:val="24"/>
          <w:szCs w:val="24"/>
        </w:rPr>
        <w:t>Grada Senja.</w:t>
      </w:r>
    </w:p>
    <w:p w14:paraId="3111C946" w14:textId="77777777" w:rsidR="004467D0" w:rsidRPr="00CA00C1" w:rsidRDefault="004467D0" w:rsidP="00300895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499A8B2D" w14:textId="788BCCD6" w:rsidR="00EE4C60" w:rsidRPr="00CA00C1" w:rsidRDefault="00E14DAB" w:rsidP="00300895">
      <w:pPr>
        <w:spacing w:after="0"/>
        <w:jc w:val="both"/>
        <w:rPr>
          <w:rFonts w:cs="Times New Roman"/>
          <w:sz w:val="24"/>
          <w:szCs w:val="24"/>
        </w:rPr>
      </w:pPr>
      <w:r w:rsidRPr="00CA00C1">
        <w:rPr>
          <w:rFonts w:cs="Times New Roman"/>
          <w:sz w:val="24"/>
          <w:szCs w:val="24"/>
        </w:rPr>
        <w:t xml:space="preserve">Sve informacije u vezi predmetnog Natječaja mogu se dobiti u Turističkoj zajednici Grada Senja na e-mail: </w:t>
      </w:r>
      <w:hyperlink r:id="rId11" w:history="1">
        <w:r w:rsidRPr="00CA00C1">
          <w:rPr>
            <w:rStyle w:val="Hyperlink"/>
            <w:rFonts w:cs="Times New Roman"/>
            <w:sz w:val="24"/>
            <w:szCs w:val="24"/>
          </w:rPr>
          <w:t>info@tz-senj.hr</w:t>
        </w:r>
      </w:hyperlink>
      <w:r w:rsidRPr="00CA00C1">
        <w:rPr>
          <w:rFonts w:cs="Times New Roman"/>
          <w:sz w:val="24"/>
          <w:szCs w:val="24"/>
        </w:rPr>
        <w:t xml:space="preserve"> ili telefon 053/881-068.</w:t>
      </w:r>
    </w:p>
    <w:p w14:paraId="48DA2340" w14:textId="63EC276F" w:rsidR="00091212" w:rsidRPr="00CA00C1" w:rsidRDefault="000E2DB3" w:rsidP="000E2DB3">
      <w:pPr>
        <w:rPr>
          <w:rFonts w:cs="Times New Roman"/>
          <w:sz w:val="24"/>
          <w:szCs w:val="24"/>
        </w:rPr>
      </w:pPr>
      <w:r w:rsidRPr="00CA00C1">
        <w:rPr>
          <w:rFonts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4647F" wp14:editId="7E6044E2">
                <wp:simplePos x="0" y="0"/>
                <wp:positionH relativeFrom="column">
                  <wp:posOffset>3664661</wp:posOffset>
                </wp:positionH>
                <wp:positionV relativeFrom="paragraph">
                  <wp:posOffset>32791</wp:posOffset>
                </wp:positionV>
                <wp:extent cx="2360930" cy="753110"/>
                <wp:effectExtent l="0" t="0" r="2540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B5D7" w14:textId="4389D82E" w:rsidR="000E2DB3" w:rsidRPr="00CA00C1" w:rsidRDefault="00292F18" w:rsidP="00C10796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00C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Turistička zajednica Grada Senj</w:t>
                            </w:r>
                            <w:r w:rsidR="00C1079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6FD5006C" w14:textId="77777777" w:rsidR="000E2DB3" w:rsidRDefault="000E2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46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5pt;margin-top:2.6pt;width:185.9pt;height:59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" stroked="f">
                <v:textbox>
                  <w:txbxContent>
                    <w:p w14:paraId="7728B5D7" w14:textId="4389D82E" w:rsidR="000E2DB3" w:rsidRPr="00CA00C1" w:rsidRDefault="00292F18" w:rsidP="00C10796">
                      <w:pPr>
                        <w:spacing w:after="0" w:line="240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CA00C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Turistička zajednica Grada Senj</w:t>
                      </w:r>
                      <w:r w:rsidR="00C1079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6FD5006C" w14:textId="77777777" w:rsidR="000E2DB3" w:rsidRDefault="000E2DB3"/>
                  </w:txbxContent>
                </v:textbox>
                <w10:wrap type="square"/>
              </v:shape>
            </w:pict>
          </mc:Fallback>
        </mc:AlternateContent>
      </w:r>
      <w:r w:rsidR="00C531A2" w:rsidRPr="00CA00C1">
        <w:rPr>
          <w:rFonts w:cs="Times New Roman"/>
          <w:sz w:val="24"/>
          <w:szCs w:val="24"/>
        </w:rPr>
        <w:tab/>
      </w:r>
      <w:r w:rsidR="00C531A2" w:rsidRPr="00CA00C1">
        <w:rPr>
          <w:rFonts w:cs="Times New Roman"/>
          <w:sz w:val="24"/>
          <w:szCs w:val="24"/>
        </w:rPr>
        <w:tab/>
      </w:r>
      <w:r w:rsidR="00C531A2" w:rsidRPr="00CA00C1">
        <w:rPr>
          <w:rFonts w:cs="Times New Roman"/>
          <w:sz w:val="24"/>
          <w:szCs w:val="24"/>
        </w:rPr>
        <w:tab/>
      </w:r>
      <w:r w:rsidR="00C531A2" w:rsidRPr="00CA00C1">
        <w:rPr>
          <w:rFonts w:cs="Times New Roman"/>
          <w:sz w:val="24"/>
          <w:szCs w:val="24"/>
        </w:rPr>
        <w:tab/>
      </w:r>
      <w:r w:rsidR="00C531A2" w:rsidRPr="00CA00C1">
        <w:rPr>
          <w:rFonts w:cs="Times New Roman"/>
          <w:sz w:val="24"/>
          <w:szCs w:val="24"/>
        </w:rPr>
        <w:tab/>
      </w:r>
      <w:r w:rsidR="00C531A2" w:rsidRPr="00CA00C1">
        <w:rPr>
          <w:rFonts w:cs="Times New Roman"/>
          <w:sz w:val="24"/>
          <w:szCs w:val="24"/>
        </w:rPr>
        <w:tab/>
      </w:r>
    </w:p>
    <w:p w14:paraId="73872949" w14:textId="77777777" w:rsidR="002C6D7A" w:rsidRPr="00CA00C1" w:rsidRDefault="002C6D7A" w:rsidP="00065C15">
      <w:pPr>
        <w:spacing w:after="0"/>
        <w:rPr>
          <w:rFonts w:cs="Times New Roman"/>
          <w:sz w:val="24"/>
          <w:szCs w:val="24"/>
        </w:rPr>
      </w:pPr>
    </w:p>
    <w:p w14:paraId="7565F6AB" w14:textId="77777777" w:rsidR="00564C0B" w:rsidRPr="00CA00C1" w:rsidRDefault="00564C0B" w:rsidP="00564C0B">
      <w:pPr>
        <w:rPr>
          <w:rFonts w:cs="Times New Roman"/>
          <w:b/>
          <w:sz w:val="24"/>
          <w:szCs w:val="24"/>
        </w:rPr>
      </w:pPr>
    </w:p>
    <w:p w14:paraId="74A3E2F0" w14:textId="77777777" w:rsidR="001C4106" w:rsidRPr="00CA00C1" w:rsidRDefault="001C4106" w:rsidP="00564C0B">
      <w:pPr>
        <w:rPr>
          <w:rFonts w:cs="Times New Roman"/>
          <w:b/>
          <w:sz w:val="24"/>
          <w:szCs w:val="24"/>
        </w:rPr>
      </w:pPr>
    </w:p>
    <w:p w14:paraId="70AA86E3" w14:textId="77777777" w:rsidR="007C4D04" w:rsidRDefault="007C4D04" w:rsidP="00564C0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DF11CC3" w14:textId="495400F9" w:rsidR="00512AEF" w:rsidRPr="00924DAF" w:rsidRDefault="005F24CE" w:rsidP="004E3A56">
      <w:pPr>
        <w:tabs>
          <w:tab w:val="left" w:pos="992"/>
          <w:tab w:val="right" w:leader="dot" w:pos="9214"/>
        </w:tabs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sectPr w:rsidR="00512AEF" w:rsidRPr="00924DAF" w:rsidSect="0004064C">
      <w:pgSz w:w="12240" w:h="15840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B051" w14:textId="77777777" w:rsidR="00AA7099" w:rsidRDefault="00AA7099" w:rsidP="003A4B25">
      <w:pPr>
        <w:spacing w:after="0" w:line="240" w:lineRule="auto"/>
      </w:pPr>
      <w:r>
        <w:separator/>
      </w:r>
    </w:p>
  </w:endnote>
  <w:endnote w:type="continuationSeparator" w:id="0">
    <w:p w14:paraId="4321F846" w14:textId="77777777" w:rsidR="00AA7099" w:rsidRDefault="00AA7099" w:rsidP="003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2336" w14:textId="77777777" w:rsidR="00AA7099" w:rsidRDefault="00AA7099" w:rsidP="003A4B25">
      <w:pPr>
        <w:spacing w:after="0" w:line="240" w:lineRule="auto"/>
      </w:pPr>
      <w:r>
        <w:separator/>
      </w:r>
    </w:p>
  </w:footnote>
  <w:footnote w:type="continuationSeparator" w:id="0">
    <w:p w14:paraId="1E20E0A0" w14:textId="77777777" w:rsidR="00AA7099" w:rsidRDefault="00AA7099" w:rsidP="003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466"/>
    <w:multiLevelType w:val="hybridMultilevel"/>
    <w:tmpl w:val="5BE6188E"/>
    <w:lvl w:ilvl="0" w:tplc="5CBE3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4A9"/>
    <w:multiLevelType w:val="hybridMultilevel"/>
    <w:tmpl w:val="345890C2"/>
    <w:lvl w:ilvl="0" w:tplc="0204AA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7D0"/>
    <w:multiLevelType w:val="hybridMultilevel"/>
    <w:tmpl w:val="A32C66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755A"/>
    <w:multiLevelType w:val="hybridMultilevel"/>
    <w:tmpl w:val="AEC2CE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0558"/>
    <w:multiLevelType w:val="hybridMultilevel"/>
    <w:tmpl w:val="854C30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0EAB"/>
    <w:multiLevelType w:val="hybridMultilevel"/>
    <w:tmpl w:val="5D8A15EC"/>
    <w:lvl w:ilvl="0" w:tplc="C8FCEEB0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DFA23F4"/>
    <w:multiLevelType w:val="hybridMultilevel"/>
    <w:tmpl w:val="92AA18B6"/>
    <w:lvl w:ilvl="0" w:tplc="3224E10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570048"/>
    <w:multiLevelType w:val="hybridMultilevel"/>
    <w:tmpl w:val="566CF924"/>
    <w:lvl w:ilvl="0" w:tplc="DDE2B9C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C052B9"/>
    <w:multiLevelType w:val="hybridMultilevel"/>
    <w:tmpl w:val="1F242EEA"/>
    <w:lvl w:ilvl="0" w:tplc="EB3CF510">
      <w:start w:val="462"/>
      <w:numFmt w:val="bullet"/>
      <w:lvlText w:val="-"/>
      <w:lvlJc w:val="left"/>
      <w:pPr>
        <w:ind w:left="2160" w:hanging="360"/>
      </w:pPr>
      <w:rPr>
        <w:rFonts w:ascii="Sylfaen" w:eastAsiaTheme="minorHAnsi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A226A1"/>
    <w:multiLevelType w:val="hybridMultilevel"/>
    <w:tmpl w:val="28FCB428"/>
    <w:lvl w:ilvl="0" w:tplc="572A3F7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CA4E3A"/>
    <w:multiLevelType w:val="hybridMultilevel"/>
    <w:tmpl w:val="B98265B8"/>
    <w:lvl w:ilvl="0" w:tplc="706C475A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E0704E"/>
    <w:multiLevelType w:val="hybridMultilevel"/>
    <w:tmpl w:val="42EA6A54"/>
    <w:lvl w:ilvl="0" w:tplc="706C475A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30"/>
    <w:rsid w:val="0001166D"/>
    <w:rsid w:val="00021478"/>
    <w:rsid w:val="0004064C"/>
    <w:rsid w:val="000414ED"/>
    <w:rsid w:val="00051361"/>
    <w:rsid w:val="00054BAD"/>
    <w:rsid w:val="00065C15"/>
    <w:rsid w:val="000751F4"/>
    <w:rsid w:val="00085930"/>
    <w:rsid w:val="0008617F"/>
    <w:rsid w:val="00090FB1"/>
    <w:rsid w:val="00091212"/>
    <w:rsid w:val="00091BF4"/>
    <w:rsid w:val="000A70C4"/>
    <w:rsid w:val="000D2EF1"/>
    <w:rsid w:val="000E2DB3"/>
    <w:rsid w:val="000E4E7A"/>
    <w:rsid w:val="001077B5"/>
    <w:rsid w:val="00123623"/>
    <w:rsid w:val="0012383A"/>
    <w:rsid w:val="00124F14"/>
    <w:rsid w:val="001405E1"/>
    <w:rsid w:val="0015462D"/>
    <w:rsid w:val="00154B2E"/>
    <w:rsid w:val="001553C6"/>
    <w:rsid w:val="001638D2"/>
    <w:rsid w:val="001642B1"/>
    <w:rsid w:val="001656C7"/>
    <w:rsid w:val="00193769"/>
    <w:rsid w:val="001A366C"/>
    <w:rsid w:val="001A60E5"/>
    <w:rsid w:val="001A754A"/>
    <w:rsid w:val="001A7CC1"/>
    <w:rsid w:val="001C3F61"/>
    <w:rsid w:val="001C4106"/>
    <w:rsid w:val="001D4EEF"/>
    <w:rsid w:val="001D7974"/>
    <w:rsid w:val="00207FD0"/>
    <w:rsid w:val="00215695"/>
    <w:rsid w:val="002219F3"/>
    <w:rsid w:val="00226548"/>
    <w:rsid w:val="002269C0"/>
    <w:rsid w:val="00242872"/>
    <w:rsid w:val="0025325A"/>
    <w:rsid w:val="0028289F"/>
    <w:rsid w:val="002919FB"/>
    <w:rsid w:val="00292F18"/>
    <w:rsid w:val="002A3ABC"/>
    <w:rsid w:val="002A5F3B"/>
    <w:rsid w:val="002B0B53"/>
    <w:rsid w:val="002B1A9F"/>
    <w:rsid w:val="002C1A14"/>
    <w:rsid w:val="002C6D7A"/>
    <w:rsid w:val="002E0CA7"/>
    <w:rsid w:val="002E11F9"/>
    <w:rsid w:val="002F56E4"/>
    <w:rsid w:val="00300895"/>
    <w:rsid w:val="00310107"/>
    <w:rsid w:val="00313954"/>
    <w:rsid w:val="0031485B"/>
    <w:rsid w:val="00321A16"/>
    <w:rsid w:val="00326CB3"/>
    <w:rsid w:val="00337F22"/>
    <w:rsid w:val="003666C9"/>
    <w:rsid w:val="00377472"/>
    <w:rsid w:val="00381340"/>
    <w:rsid w:val="00381DFB"/>
    <w:rsid w:val="00391A14"/>
    <w:rsid w:val="00396415"/>
    <w:rsid w:val="00397619"/>
    <w:rsid w:val="003A3BAD"/>
    <w:rsid w:val="003A4B25"/>
    <w:rsid w:val="003C2AED"/>
    <w:rsid w:val="003F0D1E"/>
    <w:rsid w:val="003F2D36"/>
    <w:rsid w:val="0040154E"/>
    <w:rsid w:val="00406DFD"/>
    <w:rsid w:val="00413AAB"/>
    <w:rsid w:val="004145A7"/>
    <w:rsid w:val="00431F3B"/>
    <w:rsid w:val="00433140"/>
    <w:rsid w:val="00435885"/>
    <w:rsid w:val="0044195E"/>
    <w:rsid w:val="004467D0"/>
    <w:rsid w:val="00477641"/>
    <w:rsid w:val="00487B22"/>
    <w:rsid w:val="004932D0"/>
    <w:rsid w:val="004D3609"/>
    <w:rsid w:val="004D66B6"/>
    <w:rsid w:val="004D6B11"/>
    <w:rsid w:val="004E3A56"/>
    <w:rsid w:val="004F31A1"/>
    <w:rsid w:val="005013DB"/>
    <w:rsid w:val="005028BA"/>
    <w:rsid w:val="00506DC7"/>
    <w:rsid w:val="00511A34"/>
    <w:rsid w:val="00512AEF"/>
    <w:rsid w:val="00523F86"/>
    <w:rsid w:val="00542EE9"/>
    <w:rsid w:val="005441FE"/>
    <w:rsid w:val="00545BD6"/>
    <w:rsid w:val="00551DB6"/>
    <w:rsid w:val="005531D8"/>
    <w:rsid w:val="0055521C"/>
    <w:rsid w:val="00564C0B"/>
    <w:rsid w:val="005855D7"/>
    <w:rsid w:val="00590002"/>
    <w:rsid w:val="005A571F"/>
    <w:rsid w:val="005B07E2"/>
    <w:rsid w:val="005D3404"/>
    <w:rsid w:val="005D4046"/>
    <w:rsid w:val="005E4395"/>
    <w:rsid w:val="005E68E0"/>
    <w:rsid w:val="005F0436"/>
    <w:rsid w:val="005F24CE"/>
    <w:rsid w:val="0060479A"/>
    <w:rsid w:val="00604FAC"/>
    <w:rsid w:val="00612A59"/>
    <w:rsid w:val="00615349"/>
    <w:rsid w:val="006305F6"/>
    <w:rsid w:val="00641067"/>
    <w:rsid w:val="00672386"/>
    <w:rsid w:val="006A29F4"/>
    <w:rsid w:val="006A4A24"/>
    <w:rsid w:val="006A6A51"/>
    <w:rsid w:val="006A6FA3"/>
    <w:rsid w:val="006D6D3C"/>
    <w:rsid w:val="006E2403"/>
    <w:rsid w:val="006E5075"/>
    <w:rsid w:val="006F3E26"/>
    <w:rsid w:val="00707CD0"/>
    <w:rsid w:val="0072337F"/>
    <w:rsid w:val="00753C47"/>
    <w:rsid w:val="00763DBA"/>
    <w:rsid w:val="00764369"/>
    <w:rsid w:val="00765A36"/>
    <w:rsid w:val="00767103"/>
    <w:rsid w:val="0078545C"/>
    <w:rsid w:val="00785A8F"/>
    <w:rsid w:val="00785E3F"/>
    <w:rsid w:val="007C268F"/>
    <w:rsid w:val="007C49F9"/>
    <w:rsid w:val="007C4D04"/>
    <w:rsid w:val="007D5AAB"/>
    <w:rsid w:val="007D7196"/>
    <w:rsid w:val="007F41D6"/>
    <w:rsid w:val="007F5ADA"/>
    <w:rsid w:val="00804FAF"/>
    <w:rsid w:val="00810AB4"/>
    <w:rsid w:val="00821AD3"/>
    <w:rsid w:val="008225A8"/>
    <w:rsid w:val="0084252D"/>
    <w:rsid w:val="00851A57"/>
    <w:rsid w:val="00852831"/>
    <w:rsid w:val="00870958"/>
    <w:rsid w:val="008722CE"/>
    <w:rsid w:val="008863F4"/>
    <w:rsid w:val="008955B7"/>
    <w:rsid w:val="00895767"/>
    <w:rsid w:val="008A3269"/>
    <w:rsid w:val="008A57B0"/>
    <w:rsid w:val="008B6109"/>
    <w:rsid w:val="008F3E3F"/>
    <w:rsid w:val="008F492B"/>
    <w:rsid w:val="008F4995"/>
    <w:rsid w:val="00902370"/>
    <w:rsid w:val="009165E1"/>
    <w:rsid w:val="00921308"/>
    <w:rsid w:val="00924DAF"/>
    <w:rsid w:val="00927176"/>
    <w:rsid w:val="00942940"/>
    <w:rsid w:val="0094673C"/>
    <w:rsid w:val="00965FCC"/>
    <w:rsid w:val="0097312E"/>
    <w:rsid w:val="00975282"/>
    <w:rsid w:val="009848C5"/>
    <w:rsid w:val="009C44BA"/>
    <w:rsid w:val="009C7E98"/>
    <w:rsid w:val="009D3884"/>
    <w:rsid w:val="009D52BE"/>
    <w:rsid w:val="009D72FD"/>
    <w:rsid w:val="009E0A50"/>
    <w:rsid w:val="009E440E"/>
    <w:rsid w:val="00A00584"/>
    <w:rsid w:val="00A0428B"/>
    <w:rsid w:val="00A04D05"/>
    <w:rsid w:val="00A176F1"/>
    <w:rsid w:val="00A47A82"/>
    <w:rsid w:val="00A57EAF"/>
    <w:rsid w:val="00A7439D"/>
    <w:rsid w:val="00A74CA9"/>
    <w:rsid w:val="00A84109"/>
    <w:rsid w:val="00A94FB7"/>
    <w:rsid w:val="00A979BB"/>
    <w:rsid w:val="00AA7099"/>
    <w:rsid w:val="00AB1B98"/>
    <w:rsid w:val="00AD27FC"/>
    <w:rsid w:val="00AD2DBD"/>
    <w:rsid w:val="00AD5EBD"/>
    <w:rsid w:val="00AF6B2E"/>
    <w:rsid w:val="00B11CF7"/>
    <w:rsid w:val="00B343C4"/>
    <w:rsid w:val="00B35B60"/>
    <w:rsid w:val="00B56A3C"/>
    <w:rsid w:val="00B640C4"/>
    <w:rsid w:val="00B8728F"/>
    <w:rsid w:val="00B8766E"/>
    <w:rsid w:val="00B969BA"/>
    <w:rsid w:val="00B97AC5"/>
    <w:rsid w:val="00BA0BDA"/>
    <w:rsid w:val="00BA3E6E"/>
    <w:rsid w:val="00BA748C"/>
    <w:rsid w:val="00BB5C9A"/>
    <w:rsid w:val="00BC211E"/>
    <w:rsid w:val="00BC40C1"/>
    <w:rsid w:val="00BD1A19"/>
    <w:rsid w:val="00BD5C21"/>
    <w:rsid w:val="00BE0993"/>
    <w:rsid w:val="00BE7707"/>
    <w:rsid w:val="00BF4038"/>
    <w:rsid w:val="00C10796"/>
    <w:rsid w:val="00C13C3C"/>
    <w:rsid w:val="00C22F29"/>
    <w:rsid w:val="00C36344"/>
    <w:rsid w:val="00C4425F"/>
    <w:rsid w:val="00C531A2"/>
    <w:rsid w:val="00C74F6E"/>
    <w:rsid w:val="00CA00C1"/>
    <w:rsid w:val="00CA22D1"/>
    <w:rsid w:val="00CB1091"/>
    <w:rsid w:val="00CB460A"/>
    <w:rsid w:val="00CB5185"/>
    <w:rsid w:val="00CB6B39"/>
    <w:rsid w:val="00CC389E"/>
    <w:rsid w:val="00CD64E3"/>
    <w:rsid w:val="00CE3C04"/>
    <w:rsid w:val="00CE5C57"/>
    <w:rsid w:val="00CE7636"/>
    <w:rsid w:val="00CE7F7A"/>
    <w:rsid w:val="00CF54CA"/>
    <w:rsid w:val="00CF7696"/>
    <w:rsid w:val="00D041D9"/>
    <w:rsid w:val="00D10B8F"/>
    <w:rsid w:val="00D31C68"/>
    <w:rsid w:val="00D43CEA"/>
    <w:rsid w:val="00D452DD"/>
    <w:rsid w:val="00D637C2"/>
    <w:rsid w:val="00D6647B"/>
    <w:rsid w:val="00D70649"/>
    <w:rsid w:val="00D74F38"/>
    <w:rsid w:val="00D81693"/>
    <w:rsid w:val="00D85AFC"/>
    <w:rsid w:val="00DA211E"/>
    <w:rsid w:val="00DC30E0"/>
    <w:rsid w:val="00DD04A7"/>
    <w:rsid w:val="00DD5169"/>
    <w:rsid w:val="00DF0B2A"/>
    <w:rsid w:val="00DF3722"/>
    <w:rsid w:val="00DF70D7"/>
    <w:rsid w:val="00E003B1"/>
    <w:rsid w:val="00E02DB6"/>
    <w:rsid w:val="00E10770"/>
    <w:rsid w:val="00E118F1"/>
    <w:rsid w:val="00E14DAB"/>
    <w:rsid w:val="00E23072"/>
    <w:rsid w:val="00E3121A"/>
    <w:rsid w:val="00E34123"/>
    <w:rsid w:val="00E523DE"/>
    <w:rsid w:val="00E82A2A"/>
    <w:rsid w:val="00E918A5"/>
    <w:rsid w:val="00EB6BBF"/>
    <w:rsid w:val="00ED53FB"/>
    <w:rsid w:val="00ED56A5"/>
    <w:rsid w:val="00EE4C60"/>
    <w:rsid w:val="00EE743F"/>
    <w:rsid w:val="00EF4B57"/>
    <w:rsid w:val="00EF4D08"/>
    <w:rsid w:val="00F12BB8"/>
    <w:rsid w:val="00F31C81"/>
    <w:rsid w:val="00F55687"/>
    <w:rsid w:val="00F66B95"/>
    <w:rsid w:val="00F70906"/>
    <w:rsid w:val="00F75C40"/>
    <w:rsid w:val="00F84774"/>
    <w:rsid w:val="00F87424"/>
    <w:rsid w:val="00F957FC"/>
    <w:rsid w:val="00FA1481"/>
    <w:rsid w:val="00FC0E31"/>
    <w:rsid w:val="00FC747F"/>
    <w:rsid w:val="00FD1AD5"/>
    <w:rsid w:val="00FD787E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251EF"/>
  <w15:docId w15:val="{49DEB590-5BE6-4A3F-AB94-B1E44C06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212"/>
    <w:pPr>
      <w:keepNext/>
      <w:spacing w:after="0" w:line="240" w:lineRule="auto"/>
      <w:outlineLvl w:val="0"/>
    </w:pPr>
    <w:rPr>
      <w:rFonts w:ascii="Tahoma" w:eastAsia="Times New Roman" w:hAnsi="Tahoma" w:cs="Tahoma"/>
      <w:b/>
      <w:lang w:eastAsia="hr-HR" w:bidi="bn-B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B2E"/>
    <w:pPr>
      <w:keepNext/>
      <w:spacing w:after="0"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BAD"/>
    <w:pPr>
      <w:keepNext/>
      <w:spacing w:after="0"/>
      <w:ind w:firstLine="709"/>
      <w:jc w:val="both"/>
      <w:outlineLvl w:val="2"/>
    </w:pPr>
    <w:rPr>
      <w:rFonts w:ascii="Sylfaen" w:hAnsi="Sylfae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C1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A4B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2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4B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25"/>
    <w:rPr>
      <w:lang w:val="hr-HR"/>
    </w:rPr>
  </w:style>
  <w:style w:type="paragraph" w:customStyle="1" w:styleId="CharCharChar1CharCharChar">
    <w:name w:val="Char Char Char1 Char Char Char"/>
    <w:basedOn w:val="Normal"/>
    <w:rsid w:val="003A4B25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1212"/>
    <w:rPr>
      <w:rFonts w:ascii="Tahoma" w:eastAsia="Times New Roman" w:hAnsi="Tahoma" w:cs="Tahoma"/>
      <w:b/>
      <w:lang w:val="hr-HR" w:eastAsia="hr-HR" w:bidi="bn-BD"/>
    </w:rPr>
  </w:style>
  <w:style w:type="character" w:customStyle="1" w:styleId="Heading2Char">
    <w:name w:val="Heading 2 Char"/>
    <w:basedOn w:val="DefaultParagraphFont"/>
    <w:link w:val="Heading2"/>
    <w:uiPriority w:val="9"/>
    <w:rsid w:val="00AF6B2E"/>
    <w:rPr>
      <w:rFonts w:ascii="Times New Roman" w:hAnsi="Times New Roman" w:cs="Times New Roman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F41D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957FC"/>
    <w:pPr>
      <w:spacing w:after="0"/>
      <w:ind w:firstLine="720"/>
      <w:jc w:val="both"/>
    </w:pPr>
    <w:rPr>
      <w:rFonts w:ascii="Sylfaen" w:hAnsi="Sylfae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57FC"/>
    <w:rPr>
      <w:rFonts w:ascii="Sylfaen" w:hAnsi="Sylfaen" w:cs="Times New Roman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054BAD"/>
    <w:rPr>
      <w:rFonts w:ascii="Sylfaen" w:hAnsi="Sylfaen" w:cs="Times New Roman"/>
      <w:b/>
      <w:lang w:val="hr-HR"/>
    </w:rPr>
  </w:style>
  <w:style w:type="character" w:styleId="Hyperlink">
    <w:name w:val="Hyperlink"/>
    <w:basedOn w:val="DefaultParagraphFont"/>
    <w:uiPriority w:val="99"/>
    <w:unhideWhenUsed/>
    <w:rsid w:val="00590002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900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1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95E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5E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z-sen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7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77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FEE5-D676-466E-8912-6352C811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Korisnik-3</dc:creator>
  <cp:lastModifiedBy>Viktor Samaržija</cp:lastModifiedBy>
  <cp:revision>8</cp:revision>
  <cp:lastPrinted>2019-06-14T07:27:00Z</cp:lastPrinted>
  <dcterms:created xsi:type="dcterms:W3CDTF">2019-07-02T12:14:00Z</dcterms:created>
  <dcterms:modified xsi:type="dcterms:W3CDTF">2019-07-08T12:01:00Z</dcterms:modified>
</cp:coreProperties>
</file>